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D875" w14:textId="250A807C" w:rsidR="00424945" w:rsidRDefault="00424945" w:rsidP="004033A8"/>
    <w:p w14:paraId="1EEFC96D" w14:textId="1B0FA47B" w:rsidR="004033A8" w:rsidRDefault="004033A8" w:rsidP="004033A8"/>
    <w:p w14:paraId="0C6AE2C7" w14:textId="7B8A98B9" w:rsidR="004033A8" w:rsidRDefault="004033A8" w:rsidP="004033A8"/>
    <w:p w14:paraId="0F11E666" w14:textId="03B9B21E" w:rsidR="004033A8" w:rsidRDefault="004033A8" w:rsidP="004033A8"/>
    <w:p w14:paraId="420DCF63" w14:textId="26AD73DA" w:rsidR="004033A8" w:rsidRDefault="004033A8" w:rsidP="004033A8"/>
    <w:p w14:paraId="40AE80E3" w14:textId="5E5E1A77" w:rsidR="004033A8" w:rsidRDefault="004033A8" w:rsidP="00C60390">
      <w:pPr>
        <w:jc w:val="center"/>
        <w:rPr>
          <w:rFonts w:ascii="Arial" w:hAnsi="Arial" w:cs="Arial"/>
          <w:b/>
          <w:sz w:val="24"/>
          <w:szCs w:val="24"/>
        </w:rPr>
      </w:pPr>
      <w:r w:rsidRPr="004033A8">
        <w:rPr>
          <w:rFonts w:ascii="Arial" w:hAnsi="Arial" w:cs="Arial"/>
          <w:b/>
          <w:sz w:val="24"/>
          <w:szCs w:val="24"/>
        </w:rPr>
        <w:t>GUIDELINES FOR SCORERS</w:t>
      </w:r>
      <w:r>
        <w:rPr>
          <w:rFonts w:ascii="Arial" w:hAnsi="Arial" w:cs="Arial"/>
          <w:b/>
          <w:sz w:val="24"/>
          <w:szCs w:val="24"/>
        </w:rPr>
        <w:t>/ TIMERS</w:t>
      </w:r>
    </w:p>
    <w:p w14:paraId="435A04A5" w14:textId="36765899" w:rsidR="004033A8" w:rsidRDefault="004033A8" w:rsidP="004033A8">
      <w:pPr>
        <w:rPr>
          <w:rFonts w:ascii="Arial" w:hAnsi="Arial" w:cs="Arial"/>
          <w:b/>
          <w:sz w:val="24"/>
          <w:szCs w:val="24"/>
        </w:rPr>
      </w:pPr>
    </w:p>
    <w:p w14:paraId="5EF68D4F" w14:textId="365C9196" w:rsidR="004033A8" w:rsidRDefault="004033A8" w:rsidP="004033A8">
      <w:pPr>
        <w:rPr>
          <w:rFonts w:ascii="Arial" w:hAnsi="Arial" w:cs="Arial"/>
          <w:b/>
          <w:sz w:val="24"/>
          <w:szCs w:val="24"/>
        </w:rPr>
      </w:pPr>
      <w:r>
        <w:rPr>
          <w:rFonts w:ascii="Arial" w:hAnsi="Arial" w:cs="Arial"/>
          <w:b/>
          <w:sz w:val="24"/>
          <w:szCs w:val="24"/>
        </w:rPr>
        <w:t>EQUIPMENT</w:t>
      </w:r>
    </w:p>
    <w:p w14:paraId="458ECBBF" w14:textId="064FBEFA" w:rsidR="004033A8" w:rsidRPr="005850B7" w:rsidRDefault="004033A8" w:rsidP="005850B7">
      <w:pPr>
        <w:pStyle w:val="ListParagraph"/>
        <w:numPr>
          <w:ilvl w:val="0"/>
          <w:numId w:val="1"/>
        </w:numPr>
        <w:rPr>
          <w:rFonts w:ascii="Arial" w:hAnsi="Arial" w:cs="Arial"/>
          <w:b/>
          <w:sz w:val="24"/>
          <w:szCs w:val="24"/>
        </w:rPr>
      </w:pPr>
      <w:r w:rsidRPr="005850B7">
        <w:rPr>
          <w:rFonts w:ascii="Arial" w:hAnsi="Arial" w:cs="Arial"/>
          <w:b/>
          <w:sz w:val="24"/>
          <w:szCs w:val="24"/>
        </w:rPr>
        <w:t>Up to 4 stop watches</w:t>
      </w:r>
    </w:p>
    <w:p w14:paraId="019D2D40" w14:textId="2ECBC1ED" w:rsidR="004033A8" w:rsidRDefault="004033A8" w:rsidP="005850B7">
      <w:pPr>
        <w:ind w:firstLine="720"/>
        <w:rPr>
          <w:rFonts w:ascii="Arial" w:hAnsi="Arial" w:cs="Arial"/>
          <w:b/>
          <w:sz w:val="24"/>
          <w:szCs w:val="24"/>
        </w:rPr>
      </w:pPr>
      <w:r>
        <w:rPr>
          <w:rFonts w:ascii="Arial" w:hAnsi="Arial" w:cs="Arial"/>
          <w:b/>
          <w:sz w:val="24"/>
          <w:szCs w:val="24"/>
        </w:rPr>
        <w:t>1 for timing the game</w:t>
      </w:r>
    </w:p>
    <w:p w14:paraId="32812DD7" w14:textId="075CC7A8" w:rsidR="004033A8" w:rsidRDefault="004033A8" w:rsidP="005850B7">
      <w:pPr>
        <w:ind w:firstLine="720"/>
        <w:rPr>
          <w:rFonts w:ascii="Arial" w:hAnsi="Arial" w:cs="Arial"/>
          <w:b/>
          <w:sz w:val="24"/>
          <w:szCs w:val="24"/>
        </w:rPr>
      </w:pPr>
      <w:r>
        <w:rPr>
          <w:rFonts w:ascii="Arial" w:hAnsi="Arial" w:cs="Arial"/>
          <w:b/>
          <w:sz w:val="24"/>
          <w:szCs w:val="24"/>
        </w:rPr>
        <w:t>1 for timing the up to 30 seconds injury time</w:t>
      </w:r>
    </w:p>
    <w:p w14:paraId="0000E69F" w14:textId="409C1B53" w:rsidR="004033A8" w:rsidRDefault="004033A8" w:rsidP="005850B7">
      <w:pPr>
        <w:ind w:firstLine="720"/>
        <w:rPr>
          <w:rFonts w:ascii="Arial" w:hAnsi="Arial" w:cs="Arial"/>
          <w:b/>
          <w:sz w:val="24"/>
          <w:szCs w:val="24"/>
        </w:rPr>
      </w:pPr>
      <w:r>
        <w:rPr>
          <w:rFonts w:ascii="Arial" w:hAnsi="Arial" w:cs="Arial"/>
          <w:b/>
          <w:sz w:val="24"/>
          <w:szCs w:val="24"/>
        </w:rPr>
        <w:t xml:space="preserve">1 to time the intervals </w:t>
      </w:r>
    </w:p>
    <w:p w14:paraId="3FD123C8" w14:textId="0716F665" w:rsidR="004033A8" w:rsidRDefault="004033A8" w:rsidP="005850B7">
      <w:pPr>
        <w:ind w:firstLine="720"/>
        <w:rPr>
          <w:rFonts w:ascii="Arial" w:hAnsi="Arial" w:cs="Arial"/>
          <w:b/>
          <w:sz w:val="24"/>
          <w:szCs w:val="24"/>
        </w:rPr>
      </w:pPr>
      <w:r>
        <w:rPr>
          <w:rFonts w:ascii="Arial" w:hAnsi="Arial" w:cs="Arial"/>
          <w:b/>
          <w:sz w:val="24"/>
          <w:szCs w:val="24"/>
        </w:rPr>
        <w:t xml:space="preserve">1 to time </w:t>
      </w:r>
      <w:proofErr w:type="gramStart"/>
      <w:r>
        <w:rPr>
          <w:rFonts w:ascii="Arial" w:hAnsi="Arial" w:cs="Arial"/>
          <w:b/>
          <w:sz w:val="24"/>
          <w:szCs w:val="24"/>
        </w:rPr>
        <w:t>2 minute</w:t>
      </w:r>
      <w:proofErr w:type="gramEnd"/>
      <w:r>
        <w:rPr>
          <w:rFonts w:ascii="Arial" w:hAnsi="Arial" w:cs="Arial"/>
          <w:b/>
          <w:sz w:val="24"/>
          <w:szCs w:val="24"/>
        </w:rPr>
        <w:t xml:space="preserve"> player suspension.</w:t>
      </w:r>
    </w:p>
    <w:p w14:paraId="10DE97FD" w14:textId="62BF50A3" w:rsidR="004033A8" w:rsidRDefault="004033A8" w:rsidP="005850B7">
      <w:pPr>
        <w:pStyle w:val="ListParagraph"/>
        <w:numPr>
          <w:ilvl w:val="0"/>
          <w:numId w:val="1"/>
        </w:numPr>
        <w:rPr>
          <w:rFonts w:ascii="Arial" w:hAnsi="Arial" w:cs="Arial"/>
          <w:b/>
          <w:sz w:val="24"/>
          <w:szCs w:val="24"/>
        </w:rPr>
      </w:pPr>
      <w:r w:rsidRPr="005850B7">
        <w:rPr>
          <w:rFonts w:ascii="Arial" w:hAnsi="Arial" w:cs="Arial"/>
          <w:b/>
          <w:sz w:val="24"/>
          <w:szCs w:val="24"/>
        </w:rPr>
        <w:t>Score pad</w:t>
      </w:r>
    </w:p>
    <w:p w14:paraId="60857A58" w14:textId="77777777" w:rsidR="005850B7" w:rsidRDefault="005850B7" w:rsidP="005850B7">
      <w:pPr>
        <w:pStyle w:val="ListParagraph"/>
        <w:rPr>
          <w:rFonts w:ascii="Arial" w:hAnsi="Arial" w:cs="Arial"/>
          <w:b/>
          <w:sz w:val="24"/>
          <w:szCs w:val="24"/>
        </w:rPr>
      </w:pPr>
    </w:p>
    <w:p w14:paraId="290F7827" w14:textId="66ABAAAB" w:rsidR="005850B7" w:rsidRPr="005850B7" w:rsidRDefault="005850B7" w:rsidP="005850B7">
      <w:pPr>
        <w:pStyle w:val="ListParagraph"/>
        <w:numPr>
          <w:ilvl w:val="0"/>
          <w:numId w:val="1"/>
        </w:numPr>
        <w:rPr>
          <w:rFonts w:ascii="Arial" w:hAnsi="Arial" w:cs="Arial"/>
          <w:b/>
          <w:sz w:val="24"/>
          <w:szCs w:val="24"/>
        </w:rPr>
      </w:pPr>
      <w:r>
        <w:rPr>
          <w:rFonts w:ascii="Arial" w:hAnsi="Arial" w:cs="Arial"/>
          <w:b/>
          <w:sz w:val="24"/>
          <w:szCs w:val="24"/>
        </w:rPr>
        <w:t>Pens and Pencils</w:t>
      </w:r>
    </w:p>
    <w:p w14:paraId="30D6B79B" w14:textId="742AD5C4" w:rsidR="004033A8" w:rsidRDefault="004033A8" w:rsidP="004033A8">
      <w:pPr>
        <w:rPr>
          <w:rFonts w:ascii="Arial" w:hAnsi="Arial" w:cs="Arial"/>
          <w:b/>
          <w:sz w:val="24"/>
          <w:szCs w:val="24"/>
        </w:rPr>
      </w:pPr>
    </w:p>
    <w:p w14:paraId="382FBDFA" w14:textId="1B4DCE27" w:rsidR="004033A8" w:rsidRDefault="004033A8" w:rsidP="004033A8">
      <w:pPr>
        <w:rPr>
          <w:rFonts w:ascii="Arial" w:hAnsi="Arial" w:cs="Arial"/>
          <w:b/>
          <w:sz w:val="24"/>
          <w:szCs w:val="24"/>
        </w:rPr>
      </w:pPr>
      <w:r>
        <w:rPr>
          <w:rFonts w:ascii="Arial" w:hAnsi="Arial" w:cs="Arial"/>
          <w:b/>
          <w:sz w:val="24"/>
          <w:szCs w:val="24"/>
        </w:rPr>
        <w:t>Scorers and Timers to stand together where designated by umpires</w:t>
      </w:r>
    </w:p>
    <w:p w14:paraId="3061C868" w14:textId="1F0D999B" w:rsidR="00D74900" w:rsidRDefault="005850B7" w:rsidP="004033A8">
      <w:pPr>
        <w:rPr>
          <w:rFonts w:ascii="Arial" w:hAnsi="Arial" w:cs="Arial"/>
          <w:b/>
          <w:sz w:val="24"/>
          <w:szCs w:val="24"/>
        </w:rPr>
      </w:pPr>
      <w:r>
        <w:rPr>
          <w:rFonts w:ascii="Arial" w:hAnsi="Arial" w:cs="Arial"/>
          <w:b/>
          <w:sz w:val="24"/>
          <w:szCs w:val="24"/>
        </w:rPr>
        <w:t xml:space="preserve">Scorers must be competent in understanding the odds and evens </w:t>
      </w:r>
    </w:p>
    <w:p w14:paraId="67CA9B95" w14:textId="53D44BFC" w:rsidR="005850B7" w:rsidRDefault="005850B7" w:rsidP="004033A8">
      <w:pPr>
        <w:rPr>
          <w:rFonts w:ascii="Arial" w:hAnsi="Arial" w:cs="Arial"/>
          <w:b/>
          <w:sz w:val="24"/>
          <w:szCs w:val="24"/>
        </w:rPr>
      </w:pPr>
      <w:r>
        <w:rPr>
          <w:rFonts w:ascii="Arial" w:hAnsi="Arial" w:cs="Arial"/>
          <w:b/>
          <w:sz w:val="24"/>
          <w:szCs w:val="24"/>
        </w:rPr>
        <w:t>Scores must be put on the correct side of the scoresheet using numbers and not bar gates</w:t>
      </w:r>
      <w:r w:rsidR="00C60390">
        <w:rPr>
          <w:rFonts w:ascii="Arial" w:hAnsi="Arial" w:cs="Arial"/>
          <w:b/>
          <w:sz w:val="24"/>
          <w:szCs w:val="24"/>
        </w:rPr>
        <w:t>.</w:t>
      </w:r>
    </w:p>
    <w:p w14:paraId="1273E322" w14:textId="0CD5E23B" w:rsidR="00C60390" w:rsidRDefault="00C60390" w:rsidP="004033A8">
      <w:pPr>
        <w:rPr>
          <w:rFonts w:ascii="Arial" w:hAnsi="Arial" w:cs="Arial"/>
          <w:b/>
          <w:sz w:val="24"/>
          <w:szCs w:val="24"/>
        </w:rPr>
      </w:pPr>
      <w:r>
        <w:rPr>
          <w:rFonts w:ascii="Arial" w:hAnsi="Arial" w:cs="Arial"/>
          <w:b/>
          <w:sz w:val="24"/>
          <w:szCs w:val="24"/>
        </w:rPr>
        <w:t>Do not change the side of the teams just carry down the score for the relevant team and adjust odds and evens appropriately. This is not the role of the umpires. They do not need to see the scoresheet at any time in the game.</w:t>
      </w:r>
    </w:p>
    <w:p w14:paraId="0454BB3E" w14:textId="6654845E" w:rsidR="00C60390" w:rsidRDefault="00C60390" w:rsidP="004033A8">
      <w:pPr>
        <w:rPr>
          <w:rFonts w:ascii="Arial" w:hAnsi="Arial" w:cs="Arial"/>
          <w:b/>
          <w:sz w:val="24"/>
          <w:szCs w:val="24"/>
        </w:rPr>
      </w:pPr>
      <w:r>
        <w:rPr>
          <w:rFonts w:ascii="Arial" w:hAnsi="Arial" w:cs="Arial"/>
          <w:b/>
          <w:sz w:val="24"/>
          <w:szCs w:val="24"/>
        </w:rPr>
        <w:t>If the centre passes go in the wrong direction and it was not picked up immediately the odds and evens are changed on the scoresheet.</w:t>
      </w:r>
    </w:p>
    <w:p w14:paraId="5367016F" w14:textId="0361017F" w:rsidR="00C60390" w:rsidRDefault="00C60390" w:rsidP="004033A8">
      <w:pPr>
        <w:rPr>
          <w:rFonts w:ascii="Arial" w:hAnsi="Arial" w:cs="Arial"/>
          <w:b/>
          <w:sz w:val="24"/>
          <w:szCs w:val="24"/>
        </w:rPr>
      </w:pPr>
      <w:r>
        <w:rPr>
          <w:rFonts w:ascii="Arial" w:hAnsi="Arial" w:cs="Arial"/>
          <w:b/>
          <w:sz w:val="24"/>
          <w:szCs w:val="24"/>
        </w:rPr>
        <w:t>Always check the score with the co scorer after each goal</w:t>
      </w:r>
    </w:p>
    <w:p w14:paraId="70FA7313" w14:textId="6F315CC1" w:rsidR="00C60390" w:rsidRDefault="00C60390" w:rsidP="004033A8">
      <w:pPr>
        <w:rPr>
          <w:rFonts w:ascii="Arial" w:hAnsi="Arial" w:cs="Arial"/>
          <w:b/>
          <w:sz w:val="24"/>
          <w:szCs w:val="24"/>
        </w:rPr>
      </w:pPr>
      <w:r>
        <w:rPr>
          <w:rFonts w:ascii="Arial" w:hAnsi="Arial" w:cs="Arial"/>
          <w:b/>
          <w:sz w:val="24"/>
          <w:szCs w:val="24"/>
        </w:rPr>
        <w:t xml:space="preserve">Record any suspensions and who, what team, and time in the match. </w:t>
      </w:r>
      <w:proofErr w:type="spellStart"/>
      <w:r>
        <w:rPr>
          <w:rFonts w:ascii="Arial" w:hAnsi="Arial" w:cs="Arial"/>
          <w:b/>
          <w:sz w:val="24"/>
          <w:szCs w:val="24"/>
        </w:rPr>
        <w:t>ie</w:t>
      </w:r>
      <w:proofErr w:type="spellEnd"/>
      <w:r>
        <w:rPr>
          <w:rFonts w:ascii="Arial" w:hAnsi="Arial" w:cs="Arial"/>
          <w:b/>
          <w:sz w:val="24"/>
          <w:szCs w:val="24"/>
        </w:rPr>
        <w:t xml:space="preserve"> </w:t>
      </w:r>
      <w:proofErr w:type="gramStart"/>
      <w:r>
        <w:rPr>
          <w:rFonts w:ascii="Arial" w:hAnsi="Arial" w:cs="Arial"/>
          <w:b/>
          <w:sz w:val="24"/>
          <w:szCs w:val="24"/>
        </w:rPr>
        <w:t xml:space="preserve">WD  </w:t>
      </w:r>
      <w:bookmarkStart w:id="0" w:name="_GoBack"/>
      <w:bookmarkEnd w:id="0"/>
      <w:r>
        <w:rPr>
          <w:rFonts w:ascii="Arial" w:hAnsi="Arial" w:cs="Arial"/>
          <w:b/>
          <w:sz w:val="24"/>
          <w:szCs w:val="24"/>
        </w:rPr>
        <w:t>Team</w:t>
      </w:r>
      <w:proofErr w:type="gramEnd"/>
      <w:r>
        <w:rPr>
          <w:rFonts w:ascii="Arial" w:hAnsi="Arial" w:cs="Arial"/>
          <w:b/>
          <w:sz w:val="24"/>
          <w:szCs w:val="24"/>
        </w:rPr>
        <w:t xml:space="preserve"> Name , 2 minutes into the 3</w:t>
      </w:r>
      <w:r w:rsidRPr="00C60390">
        <w:rPr>
          <w:rFonts w:ascii="Arial" w:hAnsi="Arial" w:cs="Arial"/>
          <w:b/>
          <w:sz w:val="24"/>
          <w:szCs w:val="24"/>
          <w:vertAlign w:val="superscript"/>
        </w:rPr>
        <w:t>rd</w:t>
      </w:r>
      <w:r>
        <w:rPr>
          <w:rFonts w:ascii="Arial" w:hAnsi="Arial" w:cs="Arial"/>
          <w:b/>
          <w:sz w:val="24"/>
          <w:szCs w:val="24"/>
        </w:rPr>
        <w:t xml:space="preserve"> quarter</w:t>
      </w:r>
    </w:p>
    <w:p w14:paraId="2CCA0F5F" w14:textId="05724873" w:rsidR="005850B7" w:rsidRDefault="005850B7" w:rsidP="004033A8">
      <w:pPr>
        <w:rPr>
          <w:rFonts w:ascii="Arial" w:hAnsi="Arial" w:cs="Arial"/>
          <w:b/>
          <w:sz w:val="24"/>
          <w:szCs w:val="24"/>
        </w:rPr>
      </w:pPr>
      <w:r>
        <w:rPr>
          <w:rFonts w:ascii="Arial" w:hAnsi="Arial" w:cs="Arial"/>
          <w:b/>
          <w:sz w:val="24"/>
          <w:szCs w:val="24"/>
        </w:rPr>
        <w:t xml:space="preserve">Timers must understand the timings of the quarters and give the umpires a 10 second count down at the end of a quarter </w:t>
      </w:r>
      <w:proofErr w:type="gramStart"/>
      <w:r>
        <w:rPr>
          <w:rFonts w:ascii="Arial" w:hAnsi="Arial" w:cs="Arial"/>
          <w:b/>
          <w:sz w:val="24"/>
          <w:szCs w:val="24"/>
        </w:rPr>
        <w:t>and  30</w:t>
      </w:r>
      <w:proofErr w:type="gramEnd"/>
      <w:r>
        <w:rPr>
          <w:rFonts w:ascii="Arial" w:hAnsi="Arial" w:cs="Arial"/>
          <w:b/>
          <w:sz w:val="24"/>
          <w:szCs w:val="24"/>
        </w:rPr>
        <w:t xml:space="preserve"> seconds notice of the start of a quarter. </w:t>
      </w:r>
    </w:p>
    <w:p w14:paraId="465C6749" w14:textId="3D4BEEA1" w:rsidR="005850B7" w:rsidRDefault="005850B7" w:rsidP="004033A8">
      <w:pPr>
        <w:rPr>
          <w:rFonts w:ascii="Arial" w:hAnsi="Arial" w:cs="Arial"/>
          <w:b/>
          <w:sz w:val="24"/>
          <w:szCs w:val="24"/>
        </w:rPr>
      </w:pPr>
      <w:r>
        <w:rPr>
          <w:rFonts w:ascii="Arial" w:hAnsi="Arial" w:cs="Arial"/>
          <w:b/>
          <w:sz w:val="24"/>
          <w:szCs w:val="24"/>
        </w:rPr>
        <w:t>In the event of an injury time up to 30 seconds for the injured player to leave the court if safe to do so, giving the umpire indication that the 30 second are up.</w:t>
      </w:r>
    </w:p>
    <w:p w14:paraId="250E7713" w14:textId="53C0546B" w:rsidR="005850B7" w:rsidRDefault="00C60390" w:rsidP="004033A8">
      <w:pPr>
        <w:rPr>
          <w:rFonts w:ascii="Arial" w:hAnsi="Arial" w:cs="Arial"/>
          <w:b/>
          <w:sz w:val="24"/>
          <w:szCs w:val="24"/>
        </w:rPr>
      </w:pPr>
      <w:r>
        <w:rPr>
          <w:rFonts w:ascii="Arial" w:hAnsi="Arial" w:cs="Arial"/>
          <w:b/>
          <w:sz w:val="24"/>
          <w:szCs w:val="24"/>
        </w:rPr>
        <w:t>In the event of a player being suspended time the 2 minutes of suspension.</w:t>
      </w:r>
    </w:p>
    <w:p w14:paraId="0EF1547C" w14:textId="14729720" w:rsidR="004033A8" w:rsidRPr="004033A8" w:rsidRDefault="00C60390" w:rsidP="004033A8">
      <w:pPr>
        <w:rPr>
          <w:rFonts w:ascii="Arial" w:hAnsi="Arial" w:cs="Arial"/>
          <w:b/>
          <w:sz w:val="24"/>
          <w:szCs w:val="24"/>
        </w:rPr>
      </w:pPr>
      <w:r>
        <w:rPr>
          <w:rFonts w:ascii="Arial" w:hAnsi="Arial" w:cs="Arial"/>
          <w:b/>
          <w:sz w:val="24"/>
          <w:szCs w:val="24"/>
        </w:rPr>
        <w:t>Complete relevant parts of the result sheet and sign at the end of the game.</w:t>
      </w:r>
    </w:p>
    <w:p w14:paraId="7601DDFF" w14:textId="0CF25CFD" w:rsidR="004033A8" w:rsidRPr="004033A8" w:rsidRDefault="004033A8" w:rsidP="004033A8"/>
    <w:sectPr w:rsidR="004033A8" w:rsidRPr="004033A8" w:rsidSect="00C60390">
      <w:headerReference w:type="default" r:id="rId7"/>
      <w:pgSz w:w="11906" w:h="16838"/>
      <w:pgMar w:top="-44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6F5CA" w14:textId="77777777" w:rsidR="006F6516" w:rsidRDefault="006F6516" w:rsidP="004033A8">
      <w:pPr>
        <w:spacing w:after="0" w:line="240" w:lineRule="auto"/>
      </w:pPr>
      <w:r>
        <w:separator/>
      </w:r>
    </w:p>
  </w:endnote>
  <w:endnote w:type="continuationSeparator" w:id="0">
    <w:p w14:paraId="78984622" w14:textId="77777777" w:rsidR="006F6516" w:rsidRDefault="006F6516" w:rsidP="0040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7ADD7" w14:textId="77777777" w:rsidR="006F6516" w:rsidRDefault="006F6516" w:rsidP="004033A8">
      <w:pPr>
        <w:spacing w:after="0" w:line="240" w:lineRule="auto"/>
      </w:pPr>
      <w:r>
        <w:separator/>
      </w:r>
    </w:p>
  </w:footnote>
  <w:footnote w:type="continuationSeparator" w:id="0">
    <w:p w14:paraId="191A0B2C" w14:textId="77777777" w:rsidR="006F6516" w:rsidRDefault="006F6516" w:rsidP="0040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328C" w14:textId="1327E2FB" w:rsidR="004033A8" w:rsidRDefault="004033A8" w:rsidP="004033A8">
    <w:pPr>
      <w:pStyle w:val="Header"/>
      <w:jc w:val="center"/>
    </w:pPr>
    <w:r w:rsidRPr="00084583">
      <w:rPr>
        <w:noProof/>
        <w:lang w:eastAsia="en-GB"/>
      </w:rPr>
      <w:drawing>
        <wp:inline distT="0" distB="0" distL="0" distR="0" wp14:anchorId="5339A48D" wp14:editId="4C69D547">
          <wp:extent cx="3484245" cy="1521460"/>
          <wp:effectExtent l="0" t="0" r="1905" b="2540"/>
          <wp:docPr id="28" name="Picture 28" descr="C:\Users\chris\AppData\Local\Temp\Temp1_FINALLOGO.zip\FINAL LOGO\Southampton Netball Associatio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Temp\Temp1_FINALLOGO.zip\FINAL LOGO\Southampton Netball Association 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45" cy="1521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D01C6"/>
    <w:multiLevelType w:val="hybridMultilevel"/>
    <w:tmpl w:val="F6801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A8"/>
    <w:rsid w:val="004033A8"/>
    <w:rsid w:val="00424945"/>
    <w:rsid w:val="005850B7"/>
    <w:rsid w:val="006F6516"/>
    <w:rsid w:val="00C60390"/>
    <w:rsid w:val="00D7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EAF0"/>
  <w15:chartTrackingRefBased/>
  <w15:docId w15:val="{AE519862-07E2-4CFD-A20B-D70D8E3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A8"/>
  </w:style>
  <w:style w:type="paragraph" w:styleId="Footer">
    <w:name w:val="footer"/>
    <w:basedOn w:val="Normal"/>
    <w:link w:val="FooterChar"/>
    <w:uiPriority w:val="99"/>
    <w:unhideWhenUsed/>
    <w:rsid w:val="0040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A8"/>
  </w:style>
  <w:style w:type="paragraph" w:styleId="ListParagraph">
    <w:name w:val="List Paragraph"/>
    <w:basedOn w:val="Normal"/>
    <w:uiPriority w:val="34"/>
    <w:qFormat/>
    <w:rsid w:val="0058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Granger</dc:creator>
  <cp:keywords/>
  <dc:description/>
  <cp:lastModifiedBy>Chris Granger</cp:lastModifiedBy>
  <cp:revision>1</cp:revision>
  <dcterms:created xsi:type="dcterms:W3CDTF">2018-07-24T16:27:00Z</dcterms:created>
  <dcterms:modified xsi:type="dcterms:W3CDTF">2018-07-24T17:28:00Z</dcterms:modified>
</cp:coreProperties>
</file>